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2AF8C" w14:textId="29CE5315" w:rsidR="00DB7D78" w:rsidRDefault="003A0326" w:rsidP="005D57A9">
      <w:pPr>
        <w:spacing w:after="0"/>
        <w:jc w:val="center"/>
        <w:rPr>
          <w:b/>
          <w:bCs/>
          <w:u w:val="single"/>
        </w:rPr>
      </w:pPr>
      <w:r w:rsidRPr="00EB2D61">
        <w:rPr>
          <w:b/>
          <w:bCs/>
          <w:u w:val="single"/>
        </w:rPr>
        <w:t>Spring 2021</w:t>
      </w:r>
      <w:r w:rsidR="00DB7D78">
        <w:rPr>
          <w:b/>
          <w:bCs/>
          <w:u w:val="single"/>
        </w:rPr>
        <w:t xml:space="preserve"> Guide for Recruiting Pathways Interns</w:t>
      </w:r>
    </w:p>
    <w:p w14:paraId="2A41E83D" w14:textId="5B801465" w:rsidR="005D57A9" w:rsidRPr="005D57A9" w:rsidRDefault="005D57A9" w:rsidP="005D57A9">
      <w:pPr>
        <w:spacing w:after="0"/>
        <w:jc w:val="center"/>
      </w:pPr>
      <w:r w:rsidRPr="005D57A9">
        <w:rPr>
          <w:b/>
          <w:bCs/>
        </w:rPr>
        <w:t>Contact:</w:t>
      </w:r>
      <w:r w:rsidRPr="005D57A9">
        <w:t xml:space="preserve"> JSC Pathways Office, Andrea Parker, </w:t>
      </w:r>
      <w:hyperlink r:id="rId8" w:history="1">
        <w:r w:rsidRPr="005D57A9">
          <w:rPr>
            <w:rStyle w:val="Hyperlink"/>
            <w:u w:val="none"/>
          </w:rPr>
          <w:t>a.j.parker@nasa.gov</w:t>
        </w:r>
      </w:hyperlink>
      <w:r w:rsidRPr="005D57A9">
        <w:t xml:space="preserve">  </w:t>
      </w:r>
    </w:p>
    <w:p w14:paraId="5CB6A4F7" w14:textId="2E6184DE" w:rsidR="00DB7D78" w:rsidRDefault="00DB7D78" w:rsidP="00DB7D78">
      <w:pPr>
        <w:rPr>
          <w:b/>
          <w:bCs/>
          <w:u w:val="single"/>
        </w:rPr>
      </w:pPr>
      <w:r>
        <w:rPr>
          <w:b/>
          <w:bCs/>
          <w:u w:val="single"/>
        </w:rPr>
        <w:t>Step 1: Conduct Outreach:</w:t>
      </w:r>
    </w:p>
    <w:p w14:paraId="220157BD" w14:textId="6778DF84" w:rsidR="00DB7D78" w:rsidRDefault="00DB7D78" w:rsidP="00DB7D78">
      <w:r>
        <w:t xml:space="preserve">We will be hiring both business and technical students for the Pathways Intern Program this spring, and we would like to encourage as many qualified students as possible to begin preparing their application. </w:t>
      </w:r>
      <w:r w:rsidR="005D57A9">
        <w:t>Please s</w:t>
      </w:r>
      <w:r>
        <w:t>hare the note below with the Universities you have contacts or relationships with</w:t>
      </w:r>
      <w:r w:rsidR="005D57A9">
        <w:t xml:space="preserve"> as you see fit</w:t>
      </w:r>
      <w:r>
        <w:t xml:space="preserve">: </w:t>
      </w:r>
    </w:p>
    <w:p w14:paraId="288FB19F" w14:textId="77777777" w:rsidR="00DB7D78" w:rsidRDefault="00DB7D78" w:rsidP="00DB7D78">
      <w:pPr>
        <w:pStyle w:val="ListParagraph"/>
        <w:numPr>
          <w:ilvl w:val="0"/>
          <w:numId w:val="13"/>
        </w:numPr>
        <w:spacing w:after="0" w:line="240" w:lineRule="auto"/>
      </w:pPr>
      <w:r>
        <w:t>Student organizations</w:t>
      </w:r>
    </w:p>
    <w:p w14:paraId="2B9DF0F0" w14:textId="77777777" w:rsidR="00DB7D78" w:rsidRDefault="00DB7D78" w:rsidP="00DB7D78">
      <w:pPr>
        <w:pStyle w:val="ListParagraph"/>
        <w:numPr>
          <w:ilvl w:val="0"/>
          <w:numId w:val="13"/>
        </w:numPr>
        <w:spacing w:after="0" w:line="240" w:lineRule="auto"/>
      </w:pPr>
      <w:r>
        <w:t>Affinity groups</w:t>
      </w:r>
    </w:p>
    <w:p w14:paraId="6530E84C" w14:textId="77777777" w:rsidR="00DB7D78" w:rsidRDefault="00DB7D78" w:rsidP="00DB7D78">
      <w:pPr>
        <w:pStyle w:val="ListParagraph"/>
        <w:numPr>
          <w:ilvl w:val="0"/>
          <w:numId w:val="13"/>
        </w:numPr>
        <w:spacing w:after="0" w:line="240" w:lineRule="auto"/>
      </w:pPr>
      <w:r>
        <w:t>Professors/Deans</w:t>
      </w:r>
    </w:p>
    <w:p w14:paraId="37850674" w14:textId="1AFE1DE5" w:rsidR="00DB7D78" w:rsidRDefault="00DB7D78" w:rsidP="00CE0D4F">
      <w:pPr>
        <w:pStyle w:val="ListParagraph"/>
        <w:numPr>
          <w:ilvl w:val="0"/>
          <w:numId w:val="13"/>
        </w:numPr>
        <w:spacing w:after="0" w:line="240" w:lineRule="auto"/>
      </w:pPr>
      <w:r>
        <w:t>Academic advisors</w:t>
      </w:r>
    </w:p>
    <w:p w14:paraId="21CDA798" w14:textId="77777777" w:rsidR="00CC32DB" w:rsidRDefault="00CC32DB" w:rsidP="00CC32DB">
      <w:pPr>
        <w:pStyle w:val="ListParagraph"/>
        <w:spacing w:after="0" w:line="240" w:lineRule="auto"/>
      </w:pPr>
    </w:p>
    <w:p w14:paraId="35CA56A5" w14:textId="3769188B" w:rsidR="00DB7D78" w:rsidRDefault="00DB7D78" w:rsidP="00DB7D78">
      <w:r>
        <w:t>Once you have university and student POC’s identified, use the following email template to reach out to them:</w:t>
      </w:r>
    </w:p>
    <w:p w14:paraId="2E6ACD5C" w14:textId="77777777" w:rsidR="00DB7D78" w:rsidRDefault="00DB7D78" w:rsidP="00DB7D78">
      <w:pPr>
        <w:rPr>
          <w:b/>
          <w:bCs/>
          <w:u w:val="single"/>
        </w:rPr>
      </w:pPr>
      <w:r w:rsidRPr="007D6118">
        <w:rPr>
          <w:b/>
          <w:bCs/>
          <w:u w:val="single"/>
        </w:rPr>
        <w:t xml:space="preserve">Step </w:t>
      </w:r>
      <w:r>
        <w:rPr>
          <w:b/>
          <w:bCs/>
          <w:u w:val="single"/>
        </w:rPr>
        <w:t xml:space="preserve">2: Send e-mail: </w:t>
      </w:r>
    </w:p>
    <w:p w14:paraId="6A9DD296" w14:textId="77777777" w:rsidR="003A0326" w:rsidRDefault="003A0326" w:rsidP="003A0326">
      <w:r>
        <w:t>Dear ________________,</w:t>
      </w:r>
    </w:p>
    <w:p w14:paraId="43A4C0F3" w14:textId="2492F0D6" w:rsidR="007D0EB9" w:rsidRDefault="007D0EB9" w:rsidP="003A0326">
      <w:r>
        <w:t>The NASA Johnson Space Center (JSC) is posting several job announcements for JSC’s Pathways Intern Program on</w:t>
      </w:r>
      <w:r w:rsidR="003A0326">
        <w:t xml:space="preserve"> </w:t>
      </w:r>
      <w:hyperlink r:id="rId9" w:history="1">
        <w:r w:rsidRPr="00593E91">
          <w:rPr>
            <w:rStyle w:val="Hyperlink"/>
          </w:rPr>
          <w:t>www.usajobs.gov</w:t>
        </w:r>
      </w:hyperlink>
      <w:r>
        <w:t xml:space="preserve"> that will open February 1, </w:t>
      </w:r>
      <w:r w:rsidR="003A0326">
        <w:t>2021</w:t>
      </w:r>
      <w:r>
        <w:t xml:space="preserve"> and close February </w:t>
      </w:r>
      <w:r w:rsidR="00DB7D78">
        <w:t>5</w:t>
      </w:r>
      <w:r>
        <w:t>, 2</w:t>
      </w:r>
      <w:r w:rsidR="003A0326">
        <w:t xml:space="preserve">021. </w:t>
      </w:r>
      <w:r w:rsidR="001809D9">
        <w:t xml:space="preserve">These internships are to begin </w:t>
      </w:r>
      <w:r w:rsidR="005534F6">
        <w:t>in August 2021.</w:t>
      </w:r>
    </w:p>
    <w:p w14:paraId="228AF8CE" w14:textId="77777777" w:rsidR="003A0326" w:rsidRDefault="003A0326" w:rsidP="003A0326">
      <w:r>
        <w:t xml:space="preserve">Students can prepare to apply </w:t>
      </w:r>
      <w:r w:rsidR="007D0EB9">
        <w:t xml:space="preserve">for JSC’s Pathways Intern Program </w:t>
      </w:r>
      <w:r>
        <w:t xml:space="preserve">by developing a profile in </w:t>
      </w:r>
      <w:hyperlink r:id="rId10" w:history="1">
        <w:proofErr w:type="spellStart"/>
        <w:r w:rsidRPr="00DB6118">
          <w:rPr>
            <w:rStyle w:val="Hyperlink"/>
          </w:rPr>
          <w:t>USAJobs</w:t>
        </w:r>
        <w:proofErr w:type="spellEnd"/>
      </w:hyperlink>
      <w:r>
        <w:t>, building their resume, and creating</w:t>
      </w:r>
      <w:r w:rsidR="00B132D4">
        <w:t xml:space="preserve"> </w:t>
      </w:r>
      <w:r>
        <w:t>notification</w:t>
      </w:r>
      <w:r w:rsidR="0052230E">
        <w:t>s to receive</w:t>
      </w:r>
      <w:r w:rsidR="00B132D4">
        <w:t xml:space="preserve"> alerts</w:t>
      </w:r>
      <w:r>
        <w:t xml:space="preserve"> when </w:t>
      </w:r>
      <w:r w:rsidR="007D0EB9">
        <w:t>the</w:t>
      </w:r>
      <w:r>
        <w:t xml:space="preserve"> announcements open.</w:t>
      </w:r>
    </w:p>
    <w:p w14:paraId="4877B819" w14:textId="77777777" w:rsidR="003A0326" w:rsidRPr="003A0326" w:rsidRDefault="003A0326" w:rsidP="007D0EB9">
      <w:pPr>
        <w:spacing w:after="0"/>
        <w:rPr>
          <w:b/>
          <w:bCs/>
        </w:rPr>
      </w:pPr>
      <w:r w:rsidRPr="003A0326">
        <w:rPr>
          <w:b/>
          <w:bCs/>
        </w:rPr>
        <w:t>What is the Pathways Intern Program?</w:t>
      </w:r>
    </w:p>
    <w:p w14:paraId="33DE78F0" w14:textId="77777777" w:rsidR="00BF5DAA" w:rsidRDefault="00A3405F" w:rsidP="00BF5DAA">
      <w:pPr>
        <w:spacing w:after="0"/>
      </w:pPr>
      <w:hyperlink r:id="rId11" w:history="1">
        <w:r w:rsidR="007D0EB9" w:rsidRPr="00B132D4">
          <w:rPr>
            <w:rStyle w:val="Hyperlink"/>
          </w:rPr>
          <w:t xml:space="preserve">JSC’s </w:t>
        </w:r>
        <w:r w:rsidR="003A0326" w:rsidRPr="00B132D4">
          <w:rPr>
            <w:rStyle w:val="Hyperlink"/>
          </w:rPr>
          <w:t>Pathways Intern Program</w:t>
        </w:r>
      </w:hyperlink>
      <w:r w:rsidR="003A0326">
        <w:t xml:space="preserve"> follows </w:t>
      </w:r>
      <w:r w:rsidR="006D514F">
        <w:t xml:space="preserve">the Cooperative Education (Co-op) model </w:t>
      </w:r>
      <w:r w:rsidR="003A0326">
        <w:t>where current undergraduate and graduate students gain valuable work experience</w:t>
      </w:r>
      <w:r w:rsidR="006D514F">
        <w:t xml:space="preserve"> in their degree field while alternating</w:t>
      </w:r>
      <w:r w:rsidR="003A0326">
        <w:t xml:space="preserve"> </w:t>
      </w:r>
      <w:r w:rsidR="006D514F">
        <w:t>between semesters of work and school</w:t>
      </w:r>
      <w:r w:rsidR="00DB6118">
        <w:t>.</w:t>
      </w:r>
      <w:r w:rsidR="00987269" w:rsidRPr="00987269">
        <w:t xml:space="preserve"> </w:t>
      </w:r>
    </w:p>
    <w:p w14:paraId="78D27191" w14:textId="77777777" w:rsidR="00BF5DAA" w:rsidRDefault="00BF5DAA" w:rsidP="00BF5DAA">
      <w:pPr>
        <w:spacing w:after="0"/>
      </w:pPr>
    </w:p>
    <w:p w14:paraId="3C5BB479" w14:textId="77777777" w:rsidR="00BF5DAA" w:rsidRDefault="00CA0BE3" w:rsidP="00BF5DAA">
      <w:pPr>
        <w:spacing w:after="0"/>
      </w:pPr>
      <w:r>
        <w:t xml:space="preserve">The goal of the Pathways Intern Program </w:t>
      </w:r>
      <w:r w:rsidR="006A7990">
        <w:t xml:space="preserve">is to develop students be become eligible for </w:t>
      </w:r>
      <w:r>
        <w:t>a full-time career</w:t>
      </w:r>
      <w:r w:rsidR="006A7990">
        <w:t xml:space="preserve"> </w:t>
      </w:r>
      <w:r>
        <w:t xml:space="preserve">with NASA upon graduation. Students work side-by-side with mentors who provide meaningful JSC projects and hands-on work experience. </w:t>
      </w:r>
    </w:p>
    <w:p w14:paraId="252755E8" w14:textId="77777777" w:rsidR="00CA0BE3" w:rsidRDefault="00CA0BE3" w:rsidP="00BF5DAA">
      <w:pPr>
        <w:spacing w:after="0"/>
        <w:rPr>
          <w:b/>
          <w:bCs/>
        </w:rPr>
      </w:pPr>
    </w:p>
    <w:p w14:paraId="711777D9" w14:textId="77777777" w:rsidR="00BF5DAA" w:rsidRDefault="00CA0BE3" w:rsidP="00BF5DAA">
      <w:pPr>
        <w:spacing w:after="0"/>
        <w:rPr>
          <w:b/>
          <w:bCs/>
        </w:rPr>
      </w:pPr>
      <w:r>
        <w:rPr>
          <w:b/>
          <w:bCs/>
        </w:rPr>
        <w:t xml:space="preserve">About </w:t>
      </w:r>
      <w:r w:rsidR="00BF5DAA">
        <w:rPr>
          <w:b/>
          <w:bCs/>
        </w:rPr>
        <w:t>Johnson Space Center</w:t>
      </w:r>
    </w:p>
    <w:p w14:paraId="2C5DC67B" w14:textId="77777777" w:rsidR="00BF5DAA" w:rsidRDefault="00A3405F" w:rsidP="00BF5DAA">
      <w:pPr>
        <w:spacing w:after="0"/>
      </w:pPr>
      <w:hyperlink r:id="rId12" w:history="1">
        <w:r w:rsidR="00BF5DAA" w:rsidRPr="00CA0BE3">
          <w:rPr>
            <w:rStyle w:val="Hyperlink"/>
          </w:rPr>
          <w:t>Johnson Space Center (JSC)</w:t>
        </w:r>
      </w:hyperlink>
      <w:r w:rsidR="00BF5DAA">
        <w:t xml:space="preserve"> is committed to leading human space exploration. </w:t>
      </w:r>
      <w:r w:rsidR="009D4F25">
        <w:t>JSC</w:t>
      </w:r>
      <w:r w:rsidR="00387F7F">
        <w:t xml:space="preserve"> plays a pivotal role in enhancing scientific and technological knowledge to benefit all of humankind</w:t>
      </w:r>
      <w:r w:rsidR="006818B7">
        <w:t xml:space="preserve">. </w:t>
      </w:r>
      <w:r w:rsidR="00BF5DAA">
        <w:t>To meet this mission, JSC pursues four priorities:</w:t>
      </w:r>
    </w:p>
    <w:p w14:paraId="24941FE5" w14:textId="77777777" w:rsidR="00BF5DAA" w:rsidRDefault="00BF5DAA" w:rsidP="00BF5DAA">
      <w:pPr>
        <w:pStyle w:val="ListParagraph"/>
        <w:numPr>
          <w:ilvl w:val="0"/>
          <w:numId w:val="7"/>
        </w:numPr>
        <w:spacing w:after="0"/>
      </w:pPr>
      <w:r>
        <w:t xml:space="preserve">Maximize use of the </w:t>
      </w:r>
      <w:hyperlink r:id="rId13" w:history="1">
        <w:r w:rsidR="00387F7F" w:rsidRPr="00387F7F">
          <w:rPr>
            <w:rStyle w:val="Hyperlink"/>
          </w:rPr>
          <w:t>International Space Station</w:t>
        </w:r>
      </w:hyperlink>
    </w:p>
    <w:p w14:paraId="61986B68" w14:textId="77777777" w:rsidR="00BF5DAA" w:rsidRDefault="00BF5DAA" w:rsidP="00BF5DAA">
      <w:pPr>
        <w:pStyle w:val="ListParagraph"/>
        <w:numPr>
          <w:ilvl w:val="0"/>
          <w:numId w:val="7"/>
        </w:numPr>
        <w:spacing w:after="0"/>
      </w:pPr>
      <w:r>
        <w:t xml:space="preserve">Enable success of the </w:t>
      </w:r>
      <w:hyperlink r:id="rId14" w:history="1">
        <w:r w:rsidRPr="00387F7F">
          <w:rPr>
            <w:rStyle w:val="Hyperlink"/>
          </w:rPr>
          <w:t>Commercial Crew Program</w:t>
        </w:r>
      </w:hyperlink>
    </w:p>
    <w:p w14:paraId="2F5D5F1B" w14:textId="77777777" w:rsidR="00BF5DAA" w:rsidRDefault="00BF5DAA" w:rsidP="00BF5DAA">
      <w:pPr>
        <w:pStyle w:val="ListParagraph"/>
        <w:numPr>
          <w:ilvl w:val="0"/>
          <w:numId w:val="7"/>
        </w:numPr>
        <w:spacing w:after="0"/>
      </w:pPr>
      <w:r>
        <w:t xml:space="preserve">Develop </w:t>
      </w:r>
      <w:hyperlink r:id="rId15" w:history="1">
        <w:r w:rsidRPr="00387F7F">
          <w:rPr>
            <w:rStyle w:val="Hyperlink"/>
          </w:rPr>
          <w:t>Orion</w:t>
        </w:r>
      </w:hyperlink>
      <w:r>
        <w:t xml:space="preserve"> for future missions</w:t>
      </w:r>
    </w:p>
    <w:p w14:paraId="2C165EFC" w14:textId="77777777" w:rsidR="00BF5DAA" w:rsidRDefault="00BF5DAA" w:rsidP="00B132D4">
      <w:pPr>
        <w:pStyle w:val="ListParagraph"/>
        <w:numPr>
          <w:ilvl w:val="0"/>
          <w:numId w:val="7"/>
        </w:numPr>
        <w:spacing w:after="0"/>
      </w:pPr>
      <w:r>
        <w:t xml:space="preserve">Build the foundation for </w:t>
      </w:r>
      <w:hyperlink r:id="rId16" w:history="1">
        <w:r w:rsidRPr="006818B7">
          <w:rPr>
            <w:rStyle w:val="Hyperlink"/>
          </w:rPr>
          <w:t>human missions to Mars</w:t>
        </w:r>
      </w:hyperlink>
    </w:p>
    <w:p w14:paraId="7146AAA8" w14:textId="77777777" w:rsidR="00B132D4" w:rsidRPr="009D4F25" w:rsidRDefault="00B132D4" w:rsidP="009D4F25">
      <w:pPr>
        <w:spacing w:after="0"/>
        <w:rPr>
          <w:rFonts w:ascii="Calibri" w:hAnsi="Calibri" w:cs="Calibri"/>
        </w:rPr>
      </w:pPr>
    </w:p>
    <w:p w14:paraId="3F0DE951" w14:textId="77777777" w:rsidR="003A0326" w:rsidRPr="003A0326" w:rsidRDefault="003A0326" w:rsidP="00B132D4">
      <w:pPr>
        <w:spacing w:after="0"/>
        <w:rPr>
          <w:b/>
          <w:bCs/>
        </w:rPr>
      </w:pPr>
      <w:r w:rsidRPr="003A0326">
        <w:rPr>
          <w:b/>
          <w:bCs/>
        </w:rPr>
        <w:t xml:space="preserve">What Type of Students </w:t>
      </w:r>
      <w:r w:rsidR="004B3CC4">
        <w:rPr>
          <w:b/>
          <w:bCs/>
        </w:rPr>
        <w:t>is</w:t>
      </w:r>
      <w:r w:rsidRPr="003A0326">
        <w:rPr>
          <w:b/>
          <w:bCs/>
        </w:rPr>
        <w:t xml:space="preserve"> NASA Looking for?</w:t>
      </w:r>
    </w:p>
    <w:p w14:paraId="13BC8CB0" w14:textId="77777777" w:rsidR="003A0326" w:rsidRDefault="003A0326" w:rsidP="00B132D4">
      <w:pPr>
        <w:spacing w:after="0"/>
      </w:pPr>
      <w:r>
        <w:t>Generally, we’re looking for students who:</w:t>
      </w:r>
    </w:p>
    <w:p w14:paraId="436E019F" w14:textId="77777777" w:rsidR="003A0326" w:rsidRDefault="003A0326" w:rsidP="00B132D4">
      <w:pPr>
        <w:pStyle w:val="ListParagraph"/>
        <w:numPr>
          <w:ilvl w:val="0"/>
          <w:numId w:val="4"/>
        </w:numPr>
        <w:spacing w:after="0"/>
      </w:pPr>
      <w:r>
        <w:t>Are well-rounded, focusing on academics as well as on-campus and/or community involvement</w:t>
      </w:r>
    </w:p>
    <w:p w14:paraId="6E4107C0" w14:textId="77777777" w:rsidR="003A0326" w:rsidRDefault="003A0326" w:rsidP="00B132D4">
      <w:pPr>
        <w:pStyle w:val="ListParagraph"/>
        <w:numPr>
          <w:ilvl w:val="0"/>
          <w:numId w:val="4"/>
        </w:numPr>
        <w:spacing w:after="0"/>
      </w:pPr>
      <w:r>
        <w:t>Possess good interpersonal skills and work well in teams</w:t>
      </w:r>
    </w:p>
    <w:p w14:paraId="4FD34C88" w14:textId="77777777" w:rsidR="003A0326" w:rsidRDefault="003A0326" w:rsidP="00B132D4">
      <w:pPr>
        <w:pStyle w:val="ListParagraph"/>
        <w:numPr>
          <w:ilvl w:val="0"/>
          <w:numId w:val="4"/>
        </w:numPr>
        <w:spacing w:after="0"/>
      </w:pPr>
      <w:r>
        <w:lastRenderedPageBreak/>
        <w:t>Are self-motivated</w:t>
      </w:r>
    </w:p>
    <w:p w14:paraId="782BD9F1" w14:textId="77777777" w:rsidR="003A0326" w:rsidRDefault="003A0326" w:rsidP="00B132D4">
      <w:pPr>
        <w:pStyle w:val="ListParagraph"/>
        <w:numPr>
          <w:ilvl w:val="0"/>
          <w:numId w:val="4"/>
        </w:numPr>
        <w:spacing w:after="0"/>
      </w:pPr>
      <w:r>
        <w:t>Want to be part of an innovative workforce</w:t>
      </w:r>
    </w:p>
    <w:p w14:paraId="4554D8E7" w14:textId="77777777" w:rsidR="003A0326" w:rsidRDefault="003A0326" w:rsidP="00B132D4">
      <w:pPr>
        <w:pStyle w:val="ListParagraph"/>
        <w:numPr>
          <w:ilvl w:val="0"/>
          <w:numId w:val="4"/>
        </w:numPr>
        <w:spacing w:after="0"/>
      </w:pPr>
      <w:r>
        <w:t>Have a passion for space and our mission</w:t>
      </w:r>
    </w:p>
    <w:p w14:paraId="6311F48D" w14:textId="77777777" w:rsidR="00B132D4" w:rsidRDefault="00B132D4" w:rsidP="00B132D4">
      <w:pPr>
        <w:spacing w:after="0"/>
      </w:pPr>
    </w:p>
    <w:p w14:paraId="42DFAEDF" w14:textId="77777777" w:rsidR="003A0326" w:rsidRPr="004B3CC4" w:rsidRDefault="003A0326" w:rsidP="00B132D4">
      <w:pPr>
        <w:spacing w:after="0"/>
        <w:rPr>
          <w:b/>
          <w:bCs/>
        </w:rPr>
      </w:pPr>
      <w:r w:rsidRPr="004B3CC4">
        <w:rPr>
          <w:b/>
          <w:bCs/>
        </w:rPr>
        <w:t>This semester</w:t>
      </w:r>
      <w:r w:rsidR="00B132D4" w:rsidRPr="004B3CC4">
        <w:rPr>
          <w:b/>
          <w:bCs/>
        </w:rPr>
        <w:t>,</w:t>
      </w:r>
      <w:r w:rsidRPr="004B3CC4">
        <w:rPr>
          <w:b/>
          <w:bCs/>
        </w:rPr>
        <w:t xml:space="preserve"> </w:t>
      </w:r>
      <w:r w:rsidR="009D4F25">
        <w:rPr>
          <w:b/>
          <w:bCs/>
        </w:rPr>
        <w:t>JSC is</w:t>
      </w:r>
      <w:r w:rsidRPr="004B3CC4">
        <w:rPr>
          <w:b/>
          <w:bCs/>
        </w:rPr>
        <w:t xml:space="preserve"> recruiting the following majors:</w:t>
      </w:r>
    </w:p>
    <w:p w14:paraId="1A447F33" w14:textId="0B48CE54" w:rsidR="009D4F25" w:rsidRDefault="003A0326" w:rsidP="009D4F25">
      <w:pPr>
        <w:pStyle w:val="ListParagraph"/>
        <w:numPr>
          <w:ilvl w:val="0"/>
          <w:numId w:val="9"/>
        </w:numPr>
      </w:pPr>
      <w:r w:rsidRPr="009D4F25">
        <w:rPr>
          <w:u w:val="single"/>
        </w:rPr>
        <w:t>Business:</w:t>
      </w:r>
      <w:r>
        <w:t xml:space="preserve">  Accounting, Business Administration, Finance, Contracts, Purchasing, Economics, Industrial Management, Quantitative Methods, Supply Chain Management or Organization, and Human Resources</w:t>
      </w:r>
    </w:p>
    <w:p w14:paraId="6AE5F1B2" w14:textId="135DECC2" w:rsidR="009D4F25" w:rsidRDefault="003A0326" w:rsidP="009D4F25">
      <w:pPr>
        <w:pStyle w:val="ListParagraph"/>
        <w:numPr>
          <w:ilvl w:val="0"/>
          <w:numId w:val="9"/>
        </w:numPr>
      </w:pPr>
      <w:r w:rsidRPr="009D4F25">
        <w:rPr>
          <w:u w:val="single"/>
        </w:rPr>
        <w:t>Technical:</w:t>
      </w:r>
      <w:r>
        <w:t xml:space="preserve">  Aerospace or Aeronautical Engineering, Computational Engineering, Computer Engineering, Electrical Engineering, Software Engineering, or Computer Science, Materials Engineering, Materials Science, Chemical Engineering, Mechanical Engineering,</w:t>
      </w:r>
      <w:r w:rsidR="00DA6CAC">
        <w:t xml:space="preserve"> Engineering Mechanics,</w:t>
      </w:r>
      <w:r>
        <w:t xml:space="preserve"> Physics, Industrial Engineering, and Biomedical Engineering</w:t>
      </w:r>
    </w:p>
    <w:p w14:paraId="585B1C3A" w14:textId="77777777" w:rsidR="003A0326" w:rsidRPr="003A0326" w:rsidRDefault="003A0326" w:rsidP="0040395F">
      <w:pPr>
        <w:spacing w:after="0"/>
        <w:rPr>
          <w:b/>
          <w:bCs/>
        </w:rPr>
      </w:pPr>
      <w:r w:rsidRPr="003A0326">
        <w:rPr>
          <w:b/>
          <w:bCs/>
        </w:rPr>
        <w:t>Qualification Requirements</w:t>
      </w:r>
      <w:r w:rsidR="004B3CC4">
        <w:rPr>
          <w:b/>
          <w:bCs/>
        </w:rPr>
        <w:t>:</w:t>
      </w:r>
    </w:p>
    <w:p w14:paraId="3A56B124" w14:textId="77777777" w:rsidR="003A0326" w:rsidRDefault="003A0326" w:rsidP="0040395F">
      <w:pPr>
        <w:pStyle w:val="ListParagraph"/>
        <w:numPr>
          <w:ilvl w:val="0"/>
          <w:numId w:val="2"/>
        </w:numPr>
        <w:spacing w:after="0"/>
      </w:pPr>
      <w:r>
        <w:t>Be a U.S. citizen</w:t>
      </w:r>
    </w:p>
    <w:p w14:paraId="2AD68447" w14:textId="77777777" w:rsidR="003A0326" w:rsidRDefault="003A0326" w:rsidP="0040395F">
      <w:pPr>
        <w:pStyle w:val="ListParagraph"/>
        <w:numPr>
          <w:ilvl w:val="0"/>
          <w:numId w:val="2"/>
        </w:numPr>
        <w:spacing w:after="0"/>
      </w:pPr>
      <w:r>
        <w:t>Be enrolled (or accepted for enrollment) in an accredited educational institution</w:t>
      </w:r>
    </w:p>
    <w:p w14:paraId="029D553D" w14:textId="77777777" w:rsidR="003A0326" w:rsidRDefault="003A0326" w:rsidP="0040395F">
      <w:pPr>
        <w:pStyle w:val="ListParagraph"/>
        <w:numPr>
          <w:ilvl w:val="0"/>
          <w:numId w:val="2"/>
        </w:numPr>
        <w:spacing w:after="0"/>
      </w:pPr>
      <w:r>
        <w:t>Be enrolled on at least</w:t>
      </w:r>
      <w:r w:rsidR="0040395F">
        <w:t xml:space="preserve"> a</w:t>
      </w:r>
      <w:r>
        <w:t xml:space="preserve"> half-time basis pursuing a bachelor’s degree or higher</w:t>
      </w:r>
    </w:p>
    <w:p w14:paraId="68DBB689" w14:textId="77777777" w:rsidR="003A0326" w:rsidRDefault="003A0326" w:rsidP="0040395F">
      <w:pPr>
        <w:pStyle w:val="ListParagraph"/>
        <w:numPr>
          <w:ilvl w:val="0"/>
          <w:numId w:val="2"/>
        </w:numPr>
        <w:spacing w:after="0"/>
      </w:pPr>
      <w:r>
        <w:t>Have and maintain a cumulative grade point average (GPA) of at least 2.90 (on a 4.00 scale)</w:t>
      </w:r>
    </w:p>
    <w:p w14:paraId="4FF69A82" w14:textId="5B9B5822" w:rsidR="0040395F" w:rsidRDefault="003A0326" w:rsidP="003A0326">
      <w:pPr>
        <w:pStyle w:val="ListParagraph"/>
        <w:numPr>
          <w:ilvl w:val="0"/>
          <w:numId w:val="2"/>
        </w:numPr>
        <w:spacing w:after="0"/>
      </w:pPr>
      <w:r>
        <w:t>Have completed at least 30 semester hours or 45 quarter hours towards a bachelor’s degree or pursuing a graduate degree.</w:t>
      </w:r>
    </w:p>
    <w:p w14:paraId="7190EA56" w14:textId="292029D5" w:rsidR="005D57A9" w:rsidRDefault="005D57A9" w:rsidP="003A0326">
      <w:pPr>
        <w:pStyle w:val="ListParagraph"/>
        <w:numPr>
          <w:ilvl w:val="0"/>
          <w:numId w:val="2"/>
        </w:numPr>
        <w:spacing w:after="0"/>
      </w:pPr>
      <w:r w:rsidRPr="005D57A9">
        <w:t>Applicants must have an expected graduation date of no earlier than one calendar year from this closing date of this announcement.</w:t>
      </w:r>
    </w:p>
    <w:p w14:paraId="377C74C7" w14:textId="7B7E8F38" w:rsidR="0052230E" w:rsidRDefault="0052230E" w:rsidP="00DB7D78">
      <w:pPr>
        <w:pStyle w:val="ListParagraph"/>
        <w:spacing w:after="0"/>
      </w:pPr>
    </w:p>
    <w:p w14:paraId="2167B804" w14:textId="52400A48" w:rsidR="003A0326" w:rsidRDefault="009B2A77" w:rsidP="00DB7D78">
      <w:pPr>
        <w:spacing w:after="0"/>
      </w:pPr>
      <w:r w:rsidRPr="0052230E">
        <w:rPr>
          <w:b/>
          <w:bCs/>
        </w:rPr>
        <w:t>JSC</w:t>
      </w:r>
      <w:r w:rsidR="004B3CC4" w:rsidRPr="0052230E">
        <w:rPr>
          <w:b/>
          <w:bCs/>
        </w:rPr>
        <w:t xml:space="preserve">’s </w:t>
      </w:r>
      <w:r w:rsidR="009D4F25" w:rsidRPr="0052230E">
        <w:rPr>
          <w:b/>
          <w:bCs/>
        </w:rPr>
        <w:t xml:space="preserve">Additional Qualification </w:t>
      </w:r>
      <w:r w:rsidR="004B3CC4" w:rsidRPr="0052230E">
        <w:rPr>
          <w:b/>
          <w:bCs/>
        </w:rPr>
        <w:t>Requirements:</w:t>
      </w:r>
    </w:p>
    <w:p w14:paraId="230B4659" w14:textId="77777777" w:rsidR="00D35101" w:rsidRDefault="004B3CC4" w:rsidP="0052230E">
      <w:pPr>
        <w:pStyle w:val="ListParagraph"/>
        <w:numPr>
          <w:ilvl w:val="0"/>
          <w:numId w:val="11"/>
        </w:numPr>
      </w:pPr>
      <w:r>
        <w:t>W</w:t>
      </w:r>
      <w:r w:rsidR="0040395F">
        <w:t>ork</w:t>
      </w:r>
      <w:r w:rsidR="003A0326">
        <w:t xml:space="preserve"> tours are designed</w:t>
      </w:r>
      <w:r w:rsidR="0040395F">
        <w:t xml:space="preserve"> to</w:t>
      </w:r>
      <w:r w:rsidR="003A0326">
        <w:t xml:space="preserve"> </w:t>
      </w:r>
      <w:r w:rsidR="0040395F">
        <w:t>alternate</w:t>
      </w:r>
      <w:r w:rsidR="003A0326">
        <w:t xml:space="preserve"> with your academic</w:t>
      </w:r>
      <w:r>
        <w:t xml:space="preserve"> semesters at school</w:t>
      </w:r>
      <w:r w:rsidR="003A0326">
        <w:t xml:space="preserve"> and must follow </w:t>
      </w:r>
      <w:r w:rsidR="0040395F">
        <w:t>work and academic</w:t>
      </w:r>
      <w:r w:rsidR="003A0326">
        <w:t xml:space="preserve"> tour schedules </w:t>
      </w:r>
      <w:r w:rsidR="0052230E">
        <w:t xml:space="preserve">guidelines. Examples </w:t>
      </w:r>
      <w:r w:rsidR="006A7990">
        <w:t>of work tour schedules can be found here:</w:t>
      </w:r>
      <w:r w:rsidR="003A0326">
        <w:t xml:space="preserve"> </w:t>
      </w:r>
      <w:hyperlink r:id="rId17" w:history="1">
        <w:r w:rsidR="002D217F" w:rsidRPr="005A7F13">
          <w:rPr>
            <w:rStyle w:val="Hyperlink"/>
          </w:rPr>
          <w:t>https://pathways.jsc.nasa.gov</w:t>
        </w:r>
      </w:hyperlink>
      <w:r w:rsidR="006A7990">
        <w:rPr>
          <w:rStyle w:val="Hyperlink"/>
          <w:u w:val="none"/>
        </w:rPr>
        <w:t xml:space="preserve"> </w:t>
      </w:r>
      <w:r w:rsidR="006A7990" w:rsidRPr="006A7990">
        <w:rPr>
          <w:rStyle w:val="Hyperlink"/>
          <w:b/>
          <w:bCs/>
          <w:color w:val="auto"/>
          <w:u w:val="none"/>
        </w:rPr>
        <w:t>(Click Schedule under Program Information)</w:t>
      </w:r>
    </w:p>
    <w:p w14:paraId="02969675" w14:textId="77777777" w:rsidR="003A0326" w:rsidRPr="003A0326" w:rsidRDefault="003A0326" w:rsidP="004B3CC4">
      <w:pPr>
        <w:spacing w:after="0"/>
        <w:rPr>
          <w:b/>
          <w:bCs/>
        </w:rPr>
      </w:pPr>
      <w:r w:rsidRPr="003A0326">
        <w:rPr>
          <w:b/>
          <w:bCs/>
        </w:rPr>
        <w:t>Application Tips:</w:t>
      </w:r>
    </w:p>
    <w:p w14:paraId="6616BCFA" w14:textId="77777777" w:rsidR="003A0326" w:rsidRDefault="003A0326" w:rsidP="004B3CC4">
      <w:pPr>
        <w:pStyle w:val="ListParagraph"/>
        <w:numPr>
          <w:ilvl w:val="0"/>
          <w:numId w:val="1"/>
        </w:numPr>
        <w:spacing w:after="0"/>
      </w:pPr>
      <w:r>
        <w:t xml:space="preserve">Create a profile in </w:t>
      </w:r>
      <w:hyperlink r:id="rId18" w:history="1">
        <w:r w:rsidR="00C4283E" w:rsidRPr="005A7F13">
          <w:rPr>
            <w:rStyle w:val="Hyperlink"/>
          </w:rPr>
          <w:t>www.USAJobs.gov</w:t>
        </w:r>
      </w:hyperlink>
      <w:r w:rsidR="00C4283E">
        <w:t xml:space="preserve"> </w:t>
      </w:r>
    </w:p>
    <w:p w14:paraId="29408494" w14:textId="51F18EA5" w:rsidR="003A0326" w:rsidRDefault="003A0326" w:rsidP="00675DF0">
      <w:pPr>
        <w:pStyle w:val="ListParagraph"/>
        <w:numPr>
          <w:ilvl w:val="0"/>
          <w:numId w:val="1"/>
        </w:numPr>
      </w:pPr>
      <w:r>
        <w:t xml:space="preserve">Upload necessary documents to your profile </w:t>
      </w:r>
      <w:r w:rsidR="00675DF0">
        <w:t>as indicated on the application</w:t>
      </w:r>
      <w:r w:rsidR="005D57A9">
        <w:t>.</w:t>
      </w:r>
    </w:p>
    <w:p w14:paraId="56E0EFE1" w14:textId="51E00C3E" w:rsidR="00675DF0" w:rsidRDefault="00675DF0" w:rsidP="00DB7D78">
      <w:pPr>
        <w:pStyle w:val="ListParagraph"/>
        <w:numPr>
          <w:ilvl w:val="0"/>
          <w:numId w:val="1"/>
        </w:numPr>
      </w:pPr>
      <w:r>
        <w:t>P</w:t>
      </w:r>
      <w:r w:rsidRPr="001C15D5">
        <w:t>lease pay close attention to the announcement itself</w:t>
      </w:r>
      <w:r>
        <w:t xml:space="preserve"> and</w:t>
      </w:r>
      <w:r w:rsidR="005D57A9">
        <w:t xml:space="preserve"> any </w:t>
      </w:r>
      <w:r w:rsidRPr="001C15D5">
        <w:t>specific requirements regarding time left until graduation</w:t>
      </w:r>
      <w:r w:rsidR="005D57A9">
        <w:t>.</w:t>
      </w:r>
    </w:p>
    <w:p w14:paraId="45B16450" w14:textId="32288125" w:rsidR="00341564" w:rsidRDefault="00341564" w:rsidP="00DB7D78">
      <w:pPr>
        <w:pStyle w:val="ListParagraph"/>
        <w:numPr>
          <w:ilvl w:val="0"/>
          <w:numId w:val="1"/>
        </w:numPr>
      </w:pPr>
      <w:r>
        <w:t xml:space="preserve">Please be prepared to set aside some time to complete the </w:t>
      </w:r>
      <w:r w:rsidR="006633A6">
        <w:t xml:space="preserve">application </w:t>
      </w:r>
      <w:r w:rsidR="00814391">
        <w:t>process. Due to our new staffing system for NASA</w:t>
      </w:r>
      <w:r w:rsidR="003B71AE">
        <w:t xml:space="preserve">, there will now be a required assessment questionnaire in addition to eligibility questions. </w:t>
      </w:r>
      <w:r w:rsidR="00CC32DB">
        <w:t>This assessment is designed to help us understand your competencies beyond what is in your resume.</w:t>
      </w:r>
      <w:r>
        <w:t xml:space="preserve"> </w:t>
      </w:r>
    </w:p>
    <w:p w14:paraId="326A25DE" w14:textId="77777777" w:rsidR="005716BD" w:rsidRDefault="005716BD" w:rsidP="005716BD">
      <w:pPr>
        <w:pStyle w:val="ListParagraph"/>
        <w:numPr>
          <w:ilvl w:val="0"/>
          <w:numId w:val="1"/>
        </w:numPr>
      </w:pPr>
      <w:r>
        <w:t>Helpful links:</w:t>
      </w:r>
    </w:p>
    <w:p w14:paraId="2D3B74F7" w14:textId="77777777" w:rsidR="005716BD" w:rsidRPr="00B45C3F" w:rsidRDefault="005716BD" w:rsidP="005716BD">
      <w:pPr>
        <w:pStyle w:val="ListParagraph"/>
        <w:numPr>
          <w:ilvl w:val="1"/>
          <w:numId w:val="1"/>
        </w:numPr>
      </w:pPr>
      <w:r w:rsidRPr="00B45C3F">
        <w:t>How to Apply for Federal Jobs</w:t>
      </w:r>
      <w:r>
        <w:t xml:space="preserve"> </w:t>
      </w:r>
      <w:r w:rsidRPr="00B45C3F">
        <w:t xml:space="preserve">- </w:t>
      </w:r>
      <w:hyperlink r:id="rId19" w:history="1">
        <w:r w:rsidRPr="00B45C3F">
          <w:rPr>
            <w:rStyle w:val="Hyperlink"/>
          </w:rPr>
          <w:t>https://www.youtube.com/watch?v=Gih8-cwTCQU</w:t>
        </w:r>
      </w:hyperlink>
      <w:r>
        <w:t xml:space="preserve"> </w:t>
      </w:r>
    </w:p>
    <w:p w14:paraId="5D02EDDD" w14:textId="77777777" w:rsidR="005716BD" w:rsidRPr="00B45C3F" w:rsidRDefault="005716BD" w:rsidP="005716BD">
      <w:pPr>
        <w:pStyle w:val="ListParagraph"/>
        <w:numPr>
          <w:ilvl w:val="1"/>
          <w:numId w:val="1"/>
        </w:numPr>
      </w:pPr>
      <w:r>
        <w:t xml:space="preserve">Resume Writing - </w:t>
      </w:r>
      <w:hyperlink r:id="rId20" w:history="1">
        <w:r w:rsidRPr="00B45C3F">
          <w:rPr>
            <w:rStyle w:val="Hyperlink"/>
          </w:rPr>
          <w:t>https://www.youtube.com/watch?v=8YX7o1PBoFk</w:t>
        </w:r>
      </w:hyperlink>
      <w:r>
        <w:t xml:space="preserve"> </w:t>
      </w:r>
    </w:p>
    <w:p w14:paraId="56EF38FD" w14:textId="39EFBB21" w:rsidR="005716BD" w:rsidRDefault="005716BD" w:rsidP="005D57A9">
      <w:pPr>
        <w:pStyle w:val="ListParagraph"/>
        <w:numPr>
          <w:ilvl w:val="1"/>
          <w:numId w:val="1"/>
        </w:numPr>
      </w:pPr>
      <w:proofErr w:type="spellStart"/>
      <w:r>
        <w:t>USAJobs</w:t>
      </w:r>
      <w:proofErr w:type="spellEnd"/>
      <w:r>
        <w:t xml:space="preserve"> YouTube Channel - </w:t>
      </w:r>
      <w:hyperlink r:id="rId21" w:history="1">
        <w:r w:rsidRPr="00B45C3F">
          <w:rPr>
            <w:rStyle w:val="Hyperlink"/>
          </w:rPr>
          <w:t>https://www.youtube.com/c/usajobs/videos</w:t>
        </w:r>
      </w:hyperlink>
    </w:p>
    <w:p w14:paraId="44EADAB0" w14:textId="3CEAB270" w:rsidR="009D4F25" w:rsidRDefault="003A0326" w:rsidP="00DB7D78">
      <w:r>
        <w:t>Please visit</w:t>
      </w:r>
      <w:r w:rsidR="009D4F25">
        <w:t xml:space="preserve"> </w:t>
      </w:r>
      <w:hyperlink r:id="rId22" w:history="1">
        <w:r w:rsidR="009D4F25" w:rsidRPr="009D4F25">
          <w:rPr>
            <w:rStyle w:val="Hyperlink"/>
          </w:rPr>
          <w:t>JSC’s Pathways Intern Program</w:t>
        </w:r>
        <w:r w:rsidRPr="009D4F25">
          <w:rPr>
            <w:rStyle w:val="Hyperlink"/>
          </w:rPr>
          <w:t xml:space="preserve"> website</w:t>
        </w:r>
      </w:hyperlink>
      <w:r>
        <w:t xml:space="preserve"> for more information and let me know if you have any questions.</w:t>
      </w:r>
    </w:p>
    <w:p w14:paraId="69640287" w14:textId="61FEA17E" w:rsidR="001313D4" w:rsidRPr="005D57A9" w:rsidRDefault="005D57A9">
      <w:pPr>
        <w:rPr>
          <w:b/>
          <w:bCs/>
        </w:rPr>
      </w:pPr>
      <w:r w:rsidRPr="005D57A9">
        <w:rPr>
          <w:b/>
          <w:bCs/>
        </w:rPr>
        <w:t>Your Signature</w:t>
      </w:r>
      <w:bookmarkStart w:id="0" w:name="_GoBack"/>
      <w:bookmarkEnd w:id="0"/>
    </w:p>
    <w:sectPr w:rsidR="001313D4" w:rsidRPr="005D57A9" w:rsidSect="005D57A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2942B" w14:textId="77777777" w:rsidR="00A3405F" w:rsidRDefault="00A3405F" w:rsidP="004B3CC4">
      <w:pPr>
        <w:spacing w:after="0" w:line="240" w:lineRule="auto"/>
      </w:pPr>
      <w:r>
        <w:separator/>
      </w:r>
    </w:p>
  </w:endnote>
  <w:endnote w:type="continuationSeparator" w:id="0">
    <w:p w14:paraId="6552283F" w14:textId="77777777" w:rsidR="00A3405F" w:rsidRDefault="00A3405F" w:rsidP="004B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03870" w14:textId="77777777" w:rsidR="00A3405F" w:rsidRDefault="00A3405F" w:rsidP="004B3CC4">
      <w:pPr>
        <w:spacing w:after="0" w:line="240" w:lineRule="auto"/>
      </w:pPr>
      <w:r>
        <w:separator/>
      </w:r>
    </w:p>
  </w:footnote>
  <w:footnote w:type="continuationSeparator" w:id="0">
    <w:p w14:paraId="65C84B84" w14:textId="77777777" w:rsidR="00A3405F" w:rsidRDefault="00A3405F" w:rsidP="004B3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232"/>
    <w:multiLevelType w:val="hybridMultilevel"/>
    <w:tmpl w:val="8C7050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B02AE"/>
    <w:multiLevelType w:val="hybridMultilevel"/>
    <w:tmpl w:val="1912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54B17"/>
    <w:multiLevelType w:val="hybridMultilevel"/>
    <w:tmpl w:val="0442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165EA"/>
    <w:multiLevelType w:val="hybridMultilevel"/>
    <w:tmpl w:val="2860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2F61"/>
    <w:multiLevelType w:val="hybridMultilevel"/>
    <w:tmpl w:val="A5149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75CD1"/>
    <w:multiLevelType w:val="hybridMultilevel"/>
    <w:tmpl w:val="197A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B0C21"/>
    <w:multiLevelType w:val="hybridMultilevel"/>
    <w:tmpl w:val="7B1EB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394E41"/>
    <w:multiLevelType w:val="hybridMultilevel"/>
    <w:tmpl w:val="942245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D0F92"/>
    <w:multiLevelType w:val="hybridMultilevel"/>
    <w:tmpl w:val="12BE5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A307DC5"/>
    <w:multiLevelType w:val="hybridMultilevel"/>
    <w:tmpl w:val="81C87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37209"/>
    <w:multiLevelType w:val="hybridMultilevel"/>
    <w:tmpl w:val="86423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6B1F95"/>
    <w:multiLevelType w:val="hybridMultilevel"/>
    <w:tmpl w:val="B65A4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97D3B"/>
    <w:multiLevelType w:val="hybridMultilevel"/>
    <w:tmpl w:val="2AF8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
  </w:num>
  <w:num w:numId="5">
    <w:abstractNumId w:val="0"/>
  </w:num>
  <w:num w:numId="6">
    <w:abstractNumId w:val="12"/>
  </w:num>
  <w:num w:numId="7">
    <w:abstractNumId w:val="3"/>
  </w:num>
  <w:num w:numId="8">
    <w:abstractNumId w:val="6"/>
  </w:num>
  <w:num w:numId="9">
    <w:abstractNumId w:val="11"/>
  </w:num>
  <w:num w:numId="10">
    <w:abstractNumId w:val="7"/>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326"/>
    <w:rsid w:val="0000223D"/>
    <w:rsid w:val="00077DD4"/>
    <w:rsid w:val="001313D4"/>
    <w:rsid w:val="001809D9"/>
    <w:rsid w:val="001F7965"/>
    <w:rsid w:val="002D20C7"/>
    <w:rsid w:val="002D217F"/>
    <w:rsid w:val="00341564"/>
    <w:rsid w:val="00387F7F"/>
    <w:rsid w:val="003A0326"/>
    <w:rsid w:val="003B0B36"/>
    <w:rsid w:val="003B2691"/>
    <w:rsid w:val="003B71AE"/>
    <w:rsid w:val="003E4C13"/>
    <w:rsid w:val="0040395F"/>
    <w:rsid w:val="00473937"/>
    <w:rsid w:val="004B3CC4"/>
    <w:rsid w:val="004F7E5B"/>
    <w:rsid w:val="00510C7E"/>
    <w:rsid w:val="0052230E"/>
    <w:rsid w:val="00542643"/>
    <w:rsid w:val="005534F6"/>
    <w:rsid w:val="005716BD"/>
    <w:rsid w:val="00587344"/>
    <w:rsid w:val="005C35FC"/>
    <w:rsid w:val="005D57A9"/>
    <w:rsid w:val="005E7F7B"/>
    <w:rsid w:val="00600BC9"/>
    <w:rsid w:val="006633A6"/>
    <w:rsid w:val="00675DF0"/>
    <w:rsid w:val="006818B7"/>
    <w:rsid w:val="006A319F"/>
    <w:rsid w:val="006A7990"/>
    <w:rsid w:val="006D514F"/>
    <w:rsid w:val="00717BAB"/>
    <w:rsid w:val="007D0EB9"/>
    <w:rsid w:val="00814391"/>
    <w:rsid w:val="00833443"/>
    <w:rsid w:val="00953A9E"/>
    <w:rsid w:val="00987269"/>
    <w:rsid w:val="009B2A77"/>
    <w:rsid w:val="009D4F25"/>
    <w:rsid w:val="00A3405F"/>
    <w:rsid w:val="00A52EE5"/>
    <w:rsid w:val="00B132D4"/>
    <w:rsid w:val="00BE0D67"/>
    <w:rsid w:val="00BF5DAA"/>
    <w:rsid w:val="00C4283E"/>
    <w:rsid w:val="00CA0BE3"/>
    <w:rsid w:val="00CC32DB"/>
    <w:rsid w:val="00D35101"/>
    <w:rsid w:val="00DA6CAC"/>
    <w:rsid w:val="00DB6118"/>
    <w:rsid w:val="00DB7D78"/>
    <w:rsid w:val="00EC2BD4"/>
    <w:rsid w:val="00EC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98B9"/>
  <w15:chartTrackingRefBased/>
  <w15:docId w15:val="{6B995442-7020-49E0-B4D0-91370773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0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326"/>
    <w:rPr>
      <w:color w:val="0563C1" w:themeColor="hyperlink"/>
      <w:u w:val="single"/>
    </w:rPr>
  </w:style>
  <w:style w:type="paragraph" w:styleId="ListParagraph">
    <w:name w:val="List Paragraph"/>
    <w:basedOn w:val="Normal"/>
    <w:uiPriority w:val="34"/>
    <w:qFormat/>
    <w:rsid w:val="003A0326"/>
    <w:pPr>
      <w:ind w:left="720"/>
      <w:contextualSpacing/>
    </w:pPr>
  </w:style>
  <w:style w:type="character" w:styleId="UnresolvedMention">
    <w:name w:val="Unresolved Mention"/>
    <w:basedOn w:val="DefaultParagraphFont"/>
    <w:uiPriority w:val="99"/>
    <w:semiHidden/>
    <w:unhideWhenUsed/>
    <w:rsid w:val="00C4283E"/>
    <w:rPr>
      <w:color w:val="605E5C"/>
      <w:shd w:val="clear" w:color="auto" w:fill="E1DFDD"/>
    </w:rPr>
  </w:style>
  <w:style w:type="character" w:styleId="FollowedHyperlink">
    <w:name w:val="FollowedHyperlink"/>
    <w:basedOn w:val="DefaultParagraphFont"/>
    <w:uiPriority w:val="99"/>
    <w:semiHidden/>
    <w:unhideWhenUsed/>
    <w:rsid w:val="00DB6118"/>
    <w:rPr>
      <w:color w:val="954F72" w:themeColor="followedHyperlink"/>
      <w:u w:val="single"/>
    </w:rPr>
  </w:style>
  <w:style w:type="paragraph" w:styleId="Header">
    <w:name w:val="header"/>
    <w:basedOn w:val="Normal"/>
    <w:link w:val="HeaderChar"/>
    <w:uiPriority w:val="99"/>
    <w:unhideWhenUsed/>
    <w:rsid w:val="004B3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CC4"/>
  </w:style>
  <w:style w:type="paragraph" w:styleId="Footer">
    <w:name w:val="footer"/>
    <w:basedOn w:val="Normal"/>
    <w:link w:val="FooterChar"/>
    <w:uiPriority w:val="99"/>
    <w:unhideWhenUsed/>
    <w:rsid w:val="004B3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CC4"/>
  </w:style>
  <w:style w:type="character" w:styleId="CommentReference">
    <w:name w:val="annotation reference"/>
    <w:basedOn w:val="DefaultParagraphFont"/>
    <w:uiPriority w:val="99"/>
    <w:semiHidden/>
    <w:unhideWhenUsed/>
    <w:rsid w:val="00675DF0"/>
    <w:rPr>
      <w:sz w:val="16"/>
      <w:szCs w:val="16"/>
    </w:rPr>
  </w:style>
  <w:style w:type="paragraph" w:styleId="CommentText">
    <w:name w:val="annotation text"/>
    <w:basedOn w:val="Normal"/>
    <w:link w:val="CommentTextChar"/>
    <w:uiPriority w:val="99"/>
    <w:semiHidden/>
    <w:unhideWhenUsed/>
    <w:rsid w:val="00675DF0"/>
    <w:pPr>
      <w:spacing w:line="240" w:lineRule="auto"/>
    </w:pPr>
    <w:rPr>
      <w:sz w:val="20"/>
      <w:szCs w:val="20"/>
    </w:rPr>
  </w:style>
  <w:style w:type="character" w:customStyle="1" w:styleId="CommentTextChar">
    <w:name w:val="Comment Text Char"/>
    <w:basedOn w:val="DefaultParagraphFont"/>
    <w:link w:val="CommentText"/>
    <w:uiPriority w:val="99"/>
    <w:semiHidden/>
    <w:rsid w:val="00675DF0"/>
    <w:rPr>
      <w:sz w:val="20"/>
      <w:szCs w:val="20"/>
    </w:rPr>
  </w:style>
  <w:style w:type="paragraph" w:styleId="CommentSubject">
    <w:name w:val="annotation subject"/>
    <w:basedOn w:val="CommentText"/>
    <w:next w:val="CommentText"/>
    <w:link w:val="CommentSubjectChar"/>
    <w:uiPriority w:val="99"/>
    <w:semiHidden/>
    <w:unhideWhenUsed/>
    <w:rsid w:val="00675DF0"/>
    <w:rPr>
      <w:b/>
      <w:bCs/>
    </w:rPr>
  </w:style>
  <w:style w:type="character" w:customStyle="1" w:styleId="CommentSubjectChar">
    <w:name w:val="Comment Subject Char"/>
    <w:basedOn w:val="CommentTextChar"/>
    <w:link w:val="CommentSubject"/>
    <w:uiPriority w:val="99"/>
    <w:semiHidden/>
    <w:rsid w:val="00675DF0"/>
    <w:rPr>
      <w:b/>
      <w:bCs/>
      <w:sz w:val="20"/>
      <w:szCs w:val="20"/>
    </w:rPr>
  </w:style>
  <w:style w:type="paragraph" w:styleId="BalloonText">
    <w:name w:val="Balloon Text"/>
    <w:basedOn w:val="Normal"/>
    <w:link w:val="BalloonTextChar"/>
    <w:uiPriority w:val="99"/>
    <w:semiHidden/>
    <w:unhideWhenUsed/>
    <w:rsid w:val="00675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78359">
      <w:bodyDiv w:val="1"/>
      <w:marLeft w:val="0"/>
      <w:marRight w:val="0"/>
      <w:marTop w:val="0"/>
      <w:marBottom w:val="0"/>
      <w:divBdr>
        <w:top w:val="none" w:sz="0" w:space="0" w:color="auto"/>
        <w:left w:val="none" w:sz="0" w:space="0" w:color="auto"/>
        <w:bottom w:val="none" w:sz="0" w:space="0" w:color="auto"/>
        <w:right w:val="none" w:sz="0" w:space="0" w:color="auto"/>
      </w:divBdr>
    </w:div>
    <w:div w:id="203870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parker@nasa.gov" TargetMode="External"/><Relationship Id="rId13" Type="http://schemas.openxmlformats.org/officeDocument/2006/relationships/hyperlink" Target="https://www.nasa.gov/mission_pages/station/main/index.html" TargetMode="External"/><Relationship Id="rId18" Type="http://schemas.openxmlformats.org/officeDocument/2006/relationships/hyperlink" Target="http://www.USAJobs.gov" TargetMode="External"/><Relationship Id="rId3" Type="http://schemas.openxmlformats.org/officeDocument/2006/relationships/styles" Target="styles.xml"/><Relationship Id="rId21" Type="http://schemas.openxmlformats.org/officeDocument/2006/relationships/hyperlink" Target="https://www.youtube.com/c/usajobs/videos" TargetMode="External"/><Relationship Id="rId7" Type="http://schemas.openxmlformats.org/officeDocument/2006/relationships/endnotes" Target="endnotes.xml"/><Relationship Id="rId12" Type="http://schemas.openxmlformats.org/officeDocument/2006/relationships/hyperlink" Target="https://www.nasa.gov/centers/johnson/home/index.html" TargetMode="External"/><Relationship Id="rId17" Type="http://schemas.openxmlformats.org/officeDocument/2006/relationships/hyperlink" Target="https://pathways.jsc.nasa.gov" TargetMode="External"/><Relationship Id="rId2" Type="http://schemas.openxmlformats.org/officeDocument/2006/relationships/numbering" Target="numbering.xml"/><Relationship Id="rId16" Type="http://schemas.openxmlformats.org/officeDocument/2006/relationships/hyperlink" Target="https://www.nasa.gov/topics/moon-to-mars" TargetMode="External"/><Relationship Id="rId20" Type="http://schemas.openxmlformats.org/officeDocument/2006/relationships/hyperlink" Target="https://www.youtube.com/watch?v=8YX7o1PBo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thways.jsc.nas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sa.gov/exploration/systems/orion/index.html" TargetMode="External"/><Relationship Id="rId23" Type="http://schemas.openxmlformats.org/officeDocument/2006/relationships/fontTable" Target="fontTable.xml"/><Relationship Id="rId10" Type="http://schemas.openxmlformats.org/officeDocument/2006/relationships/hyperlink" Target="https://www.usajobs.gov/" TargetMode="External"/><Relationship Id="rId19" Type="http://schemas.openxmlformats.org/officeDocument/2006/relationships/hyperlink" Target="https://www.youtube.com/watch?v=Gih8-cwTCQU" TargetMode="External"/><Relationship Id="rId4" Type="http://schemas.openxmlformats.org/officeDocument/2006/relationships/settings" Target="settings.xml"/><Relationship Id="rId9" Type="http://schemas.openxmlformats.org/officeDocument/2006/relationships/hyperlink" Target="http://www.usajobs.gov" TargetMode="External"/><Relationship Id="rId14" Type="http://schemas.openxmlformats.org/officeDocument/2006/relationships/hyperlink" Target="https://www.nasa.gov/exploration/commercial/crew/index.html" TargetMode="External"/><Relationship Id="rId22" Type="http://schemas.openxmlformats.org/officeDocument/2006/relationships/hyperlink" Target="https://pathways.jsc.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63755-BDBA-4A7C-9084-DBDF3C5B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NASA EUSO</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Andrea J. (JSC-AH211)</dc:creator>
  <cp:keywords/>
  <dc:description/>
  <cp:lastModifiedBy>Parker, Andrea J. (JSC-AH211)</cp:lastModifiedBy>
  <cp:revision>13</cp:revision>
  <dcterms:created xsi:type="dcterms:W3CDTF">2021-01-08T18:51:00Z</dcterms:created>
  <dcterms:modified xsi:type="dcterms:W3CDTF">2021-01-14T13:35:00Z</dcterms:modified>
</cp:coreProperties>
</file>